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6048" w:rsidRDefault="00266048" w:rsidP="00266048">
      <w:pPr>
        <w:jc w:val="center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ВОПРОСЫ по ПРАКТИКЕ № </w:t>
      </w:r>
      <w:r w:rsidR="008801BD">
        <w:rPr>
          <w:rFonts w:ascii="Times New Roman" w:hAnsi="Times New Roman"/>
          <w:sz w:val="28"/>
          <w:szCs w:val="28"/>
        </w:rPr>
        <w:t>8</w:t>
      </w:r>
    </w:p>
    <w:p w:rsidR="008801BD" w:rsidRPr="00DC7BFD" w:rsidRDefault="008801BD" w:rsidP="00405B33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bookmarkStart w:id="0" w:name="_GoBack"/>
      <w:r w:rsidRPr="00DC7BFD">
        <w:rPr>
          <w:rFonts w:ascii="Times New Roman" w:hAnsi="Times New Roman"/>
          <w:bCs/>
          <w:sz w:val="28"/>
          <w:szCs w:val="28"/>
        </w:rPr>
        <w:t>Разработка мероприятий по снижению влияния инно</w:t>
      </w:r>
      <w:r w:rsidRPr="00DC7BFD">
        <w:rPr>
          <w:rFonts w:ascii="Times New Roman" w:hAnsi="Times New Roman"/>
          <w:bCs/>
          <w:sz w:val="28"/>
          <w:szCs w:val="28"/>
        </w:rPr>
        <w:softHyphen/>
        <w:t>вационных рисков</w:t>
      </w:r>
      <w:r w:rsidRPr="00DC7BFD">
        <w:rPr>
          <w:rFonts w:ascii="Times New Roman" w:hAnsi="Times New Roman"/>
          <w:sz w:val="28"/>
          <w:szCs w:val="28"/>
        </w:rPr>
        <w:t xml:space="preserve"> </w:t>
      </w:r>
    </w:p>
    <w:bookmarkEnd w:id="0"/>
    <w:p w:rsidR="00266048" w:rsidRPr="008801BD" w:rsidRDefault="008801BD" w:rsidP="006C211A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8801BD">
        <w:rPr>
          <w:rFonts w:ascii="Times New Roman" w:hAnsi="Times New Roman"/>
          <w:sz w:val="28"/>
          <w:szCs w:val="28"/>
          <w:lang w:val="pl-PL"/>
        </w:rPr>
        <w:t>Управление рисками</w:t>
      </w:r>
      <w:r w:rsidRPr="008801BD">
        <w:rPr>
          <w:rFonts w:ascii="Times New Roman" w:hAnsi="Times New Roman"/>
          <w:sz w:val="28"/>
          <w:szCs w:val="28"/>
        </w:rPr>
        <w:t xml:space="preserve"> проекта</w:t>
      </w:r>
    </w:p>
    <w:p w:rsidR="0061677B" w:rsidRPr="00266048" w:rsidRDefault="0061677B" w:rsidP="00266048"/>
    <w:sectPr w:rsidR="0061677B" w:rsidRPr="002660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FC4B16"/>
    <w:multiLevelType w:val="hybridMultilevel"/>
    <w:tmpl w:val="A7E0CDE0"/>
    <w:lvl w:ilvl="0" w:tplc="9740D7A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E4B"/>
    <w:rsid w:val="00266048"/>
    <w:rsid w:val="0061677B"/>
    <w:rsid w:val="00787B76"/>
    <w:rsid w:val="008801BD"/>
    <w:rsid w:val="0089294D"/>
    <w:rsid w:val="00AB6E4B"/>
    <w:rsid w:val="00DC7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E0BCF5-2688-4042-BCD3-C9C818AB4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294D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29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865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2020-12-24T04:24:00Z</dcterms:created>
  <dcterms:modified xsi:type="dcterms:W3CDTF">2020-12-24T05:11:00Z</dcterms:modified>
</cp:coreProperties>
</file>